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A74159" w:rsidRDefault="00C32B89" w:rsidP="000C3BC0">
      <w:pPr>
        <w:pStyle w:val="Nadpis3"/>
        <w:rPr>
          <w:sz w:val="24"/>
        </w:rPr>
      </w:pPr>
      <w:r w:rsidRPr="0084004A">
        <w:rPr>
          <w:sz w:val="24"/>
        </w:rPr>
        <w:t xml:space="preserve">Výrobek:                                                      </w:t>
      </w:r>
      <w:r w:rsidR="00A74159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A74159">
        <w:rPr>
          <w:sz w:val="24"/>
        </w:rPr>
        <w:t>28.11.2016</w:t>
      </w:r>
    </w:p>
    <w:p w:rsidR="00C32B89" w:rsidRPr="001D2BAF" w:rsidRDefault="00C32B89" w:rsidP="001D2BAF"/>
    <w:p w:rsidR="00C32B89" w:rsidRDefault="001C4438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UNIFLEX Sádrokartonářský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C32B89" w:rsidRPr="005A0E5A" w:rsidRDefault="0003745B" w:rsidP="0034624B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 xml:space="preserve">Akrylátový pastovitý tmel </w:t>
      </w:r>
      <w:r w:rsidR="001C4438">
        <w:rPr>
          <w:sz w:val="18"/>
          <w:szCs w:val="18"/>
        </w:rPr>
        <w:t>pro vyplnění spár mezi deskami sádrokartonu</w:t>
      </w:r>
      <w:r w:rsidR="00A74159">
        <w:rPr>
          <w:sz w:val="18"/>
          <w:szCs w:val="18"/>
        </w:rPr>
        <w:t>.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03745B" w:rsidRPr="005A0E5A" w:rsidRDefault="0003745B" w:rsidP="0003745B">
      <w:pPr>
        <w:pStyle w:val="Zkladntext"/>
        <w:rPr>
          <w:bCs/>
          <w:iCs/>
          <w:sz w:val="18"/>
          <w:szCs w:val="18"/>
        </w:rPr>
      </w:pPr>
      <w:r w:rsidRPr="005A0E5A">
        <w:rPr>
          <w:bCs/>
          <w:iCs/>
          <w:sz w:val="18"/>
          <w:szCs w:val="18"/>
        </w:rPr>
        <w:t>Nenormalizovaný bílý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394661" w:rsidRPr="005A0E5A" w:rsidRDefault="0046384C" w:rsidP="0003745B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Brousitelný</w:t>
      </w:r>
      <w:r w:rsidR="001C4438">
        <w:rPr>
          <w:rFonts w:ascii="Arial" w:hAnsi="Arial" w:cs="Arial"/>
          <w:bCs/>
          <w:iCs/>
          <w:sz w:val="18"/>
          <w:szCs w:val="18"/>
        </w:rPr>
        <w:t xml:space="preserve"> jednosložkový tmel pro vyplnění </w:t>
      </w:r>
      <w:r w:rsidR="001C4438" w:rsidRPr="001C4438">
        <w:rPr>
          <w:rFonts w:ascii="Arial" w:hAnsi="Arial" w:cs="Arial"/>
          <w:bCs/>
          <w:iCs/>
          <w:sz w:val="18"/>
          <w:szCs w:val="18"/>
        </w:rPr>
        <w:t>spár mezi deskami sádrokartonu</w:t>
      </w:r>
      <w:r w:rsidR="001C4438">
        <w:rPr>
          <w:rFonts w:ascii="Arial" w:hAnsi="Arial" w:cs="Arial"/>
          <w:bCs/>
          <w:iCs/>
          <w:sz w:val="18"/>
          <w:szCs w:val="18"/>
        </w:rPr>
        <w:t>. Tmel je vhodný jen pro interiér. Tmel se aplikuje špachtlí nebo nerezovým hladítkem.</w:t>
      </w:r>
    </w:p>
    <w:p w:rsidR="0003745B" w:rsidRPr="005A0E5A" w:rsidRDefault="0003745B" w:rsidP="0003745B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1C4438" w:rsidP="000374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Podklad je nutné očistit a odmastit</w:t>
      </w:r>
      <w:r w:rsidR="0046384C">
        <w:rPr>
          <w:sz w:val="18"/>
          <w:szCs w:val="18"/>
        </w:rPr>
        <w:t>.</w:t>
      </w:r>
      <w:r>
        <w:rPr>
          <w:sz w:val="18"/>
          <w:szCs w:val="18"/>
        </w:rPr>
        <w:t xml:space="preserve"> Nesoudržné části a staré nátěry je nutné odstranit. Tmel je v aplikační konzistenci, před použitím pouze promíchejte. Tmel aplikujeme špachtlí do spár mezi desky sádrokartonu a pro finální úpravu použijeme nerezové hladítko. Tmel nanášíme ve vrstvě o tloušťce 1-4 mm. Po vytvrdnutí je možné povrch vyhladit vlhkou houbou nebo přebrousit. Tmel je vhodný pro všechny běžné malířské interiérové nátěry např. REMAL, SUPERMAL atd.</w:t>
      </w:r>
    </w:p>
    <w:p w:rsidR="0046384C" w:rsidRPr="005A0E5A" w:rsidRDefault="0046384C" w:rsidP="0003745B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Vydatnost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Default="001C4438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Na zatmelení 1m dlouhé spáry o šířce 15 mm a hloubce 10 mm je spotřeba 0,2-0,3 kg tmelu.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 a konzistence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Máslovitá hmota bez cizích mechanických nečistot, vhodná k nanášení nesmí stékat ze stěrky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Doba zasychání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46384C" w:rsidP="00B3428C">
      <w:pPr>
        <w:pStyle w:val="Zkladntext"/>
        <w:ind w:left="1410" w:hanging="1410"/>
        <w:rPr>
          <w:sz w:val="18"/>
          <w:szCs w:val="18"/>
        </w:rPr>
      </w:pPr>
      <w:r>
        <w:rPr>
          <w:sz w:val="18"/>
          <w:szCs w:val="18"/>
        </w:rPr>
        <w:t xml:space="preserve">V závislosti na okolní teplotě a nanesené vrstvě </w:t>
      </w:r>
      <w:r w:rsidR="001C4438">
        <w:rPr>
          <w:sz w:val="18"/>
          <w:szCs w:val="18"/>
        </w:rPr>
        <w:t>30-180 minut.</w:t>
      </w:r>
    </w:p>
    <w:p w:rsidR="0046384C" w:rsidRPr="005A0E5A" w:rsidRDefault="0046384C" w:rsidP="00B3428C">
      <w:pPr>
        <w:pStyle w:val="Zkladntext"/>
        <w:ind w:left="1410" w:hanging="1410"/>
        <w:rPr>
          <w:sz w:val="18"/>
          <w:szCs w:val="18"/>
        </w:rPr>
      </w:pP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  <w:bookmarkStart w:id="0" w:name="_GoBack"/>
      <w:bookmarkEnd w:id="0"/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Nesmí se zneškodňovat společně s komunálními odpady.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vdechnutí</w:t>
            </w:r>
          </w:p>
        </w:tc>
      </w:tr>
      <w:tr w:rsidR="008E3263" w:rsidRPr="005A0E5A" w:rsidTr="005A0E5A">
        <w:trPr>
          <w:trHeight w:val="1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Dopravte postiženého na čerstvý vzduch a zajistěte klid. Přetrvává-li dráždění,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styku s kůží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5A0E5A" w:rsidP="008E3263">
            <w:pPr>
              <w:pStyle w:val="Zkladntext"/>
              <w:ind w:firstLin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Odstraňte</w:t>
            </w:r>
            <w:r w:rsidR="008E3263" w:rsidRPr="005A0E5A">
              <w:rPr>
                <w:sz w:val="18"/>
                <w:szCs w:val="18"/>
              </w:rPr>
              <w:t xml:space="preserve"> znečištěný oděv, zasaženou pokožku </w:t>
            </w:r>
            <w:r>
              <w:rPr>
                <w:sz w:val="18"/>
                <w:szCs w:val="18"/>
              </w:rPr>
              <w:t>opláchněte</w:t>
            </w:r>
            <w:r w:rsidR="008E3263" w:rsidRPr="005A0E5A">
              <w:rPr>
                <w:sz w:val="18"/>
                <w:szCs w:val="18"/>
              </w:rPr>
              <w:t xml:space="preserve"> vodou a mýdlem, případně ošetřit reparačním krémem. Při přetrvávajících potížích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zasažení očí</w:t>
            </w:r>
          </w:p>
        </w:tc>
      </w:tr>
      <w:tr w:rsidR="008E3263" w:rsidRPr="005A0E5A" w:rsidTr="005A0E5A">
        <w:trPr>
          <w:trHeight w:val="3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Několik minut postižené oko opatrně </w:t>
            </w:r>
            <w:r w:rsidR="005A0E5A">
              <w:rPr>
                <w:sz w:val="18"/>
                <w:szCs w:val="18"/>
              </w:rPr>
              <w:t>vyplachujte</w:t>
            </w:r>
            <w:r w:rsidRPr="005A0E5A">
              <w:rPr>
                <w:sz w:val="18"/>
                <w:szCs w:val="18"/>
              </w:rPr>
              <w:t xml:space="preserve"> velkým množstvím čisté vody, </w:t>
            </w:r>
            <w:r w:rsidR="005A0E5A">
              <w:rPr>
                <w:sz w:val="18"/>
                <w:szCs w:val="18"/>
              </w:rPr>
              <w:t>vyjměte</w:t>
            </w:r>
            <w:r w:rsidRPr="005A0E5A">
              <w:rPr>
                <w:sz w:val="18"/>
                <w:szCs w:val="18"/>
              </w:rPr>
              <w:t xml:space="preserve"> kontaktní čočky, jsou-li nasazeny a pokud je lze vyjmout snadno</w:t>
            </w:r>
            <w:r w:rsidR="005A0E5A">
              <w:rPr>
                <w:sz w:val="18"/>
                <w:szCs w:val="18"/>
              </w:rPr>
              <w:t>.</w:t>
            </w:r>
            <w:r w:rsidRPr="005A0E5A">
              <w:rPr>
                <w:sz w:val="18"/>
                <w:szCs w:val="18"/>
              </w:rPr>
              <w:t xml:space="preserve"> Přetrvává-li podráždění oka, vyhledat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požití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Důkladně vypláchnout ústa velkým množstvím vody, v případech požití většího množství a/nebo v případech nejistoty či potížích vyhledat lékařskou pomoc/ošetření. </w:t>
            </w:r>
          </w:p>
          <w:p w:rsidR="005A0E5A" w:rsidRPr="005A0E5A" w:rsidRDefault="005A0E5A" w:rsidP="008E3263">
            <w:pPr>
              <w:pStyle w:val="Zkladntext"/>
              <w:rPr>
                <w:sz w:val="18"/>
                <w:szCs w:val="18"/>
              </w:rPr>
            </w:pPr>
          </w:p>
        </w:tc>
      </w:tr>
    </w:tbl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Pr="004F1FE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1C4438">
      <w:pPr>
        <w:jc w:val="both"/>
        <w:rPr>
          <w:b/>
          <w:bCs/>
          <w:i/>
          <w:iCs/>
          <w:color w:val="808080"/>
          <w:sz w:val="18"/>
          <w:u w:val="single"/>
        </w:rPr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p w:rsidR="00C32B89" w:rsidRDefault="00C32B89" w:rsidP="00AC5ED7">
      <w:pPr>
        <w:pStyle w:val="Zkladntext"/>
        <w:tabs>
          <w:tab w:val="left" w:pos="5685"/>
        </w:tabs>
        <w:ind w:left="1410" w:hanging="1410"/>
      </w:pPr>
      <w:r>
        <w:tab/>
      </w:r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7B" w:rsidRDefault="003C417B" w:rsidP="00B44734">
      <w:r>
        <w:separator/>
      </w:r>
    </w:p>
  </w:endnote>
  <w:endnote w:type="continuationSeparator" w:id="0">
    <w:p w:rsidR="003C417B" w:rsidRDefault="003C417B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7B" w:rsidRDefault="003C417B" w:rsidP="00B44734">
      <w:r>
        <w:separator/>
      </w:r>
    </w:p>
  </w:footnote>
  <w:footnote w:type="continuationSeparator" w:id="0">
    <w:p w:rsidR="003C417B" w:rsidRDefault="003C417B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C4438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C417B"/>
    <w:rsid w:val="003D0567"/>
    <w:rsid w:val="004070C2"/>
    <w:rsid w:val="00412110"/>
    <w:rsid w:val="004218BF"/>
    <w:rsid w:val="00436CCD"/>
    <w:rsid w:val="0046384C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9620C"/>
    <w:rsid w:val="005A0E5A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82101B"/>
    <w:rsid w:val="0084004A"/>
    <w:rsid w:val="00840392"/>
    <w:rsid w:val="00852202"/>
    <w:rsid w:val="00863BDF"/>
    <w:rsid w:val="008E3263"/>
    <w:rsid w:val="009361D0"/>
    <w:rsid w:val="009562F9"/>
    <w:rsid w:val="009871F4"/>
    <w:rsid w:val="009C1BD7"/>
    <w:rsid w:val="009D0823"/>
    <w:rsid w:val="009F1D59"/>
    <w:rsid w:val="00A009C3"/>
    <w:rsid w:val="00A44914"/>
    <w:rsid w:val="00A50E20"/>
    <w:rsid w:val="00A642BA"/>
    <w:rsid w:val="00A70D07"/>
    <w:rsid w:val="00A74159"/>
    <w:rsid w:val="00A86AB3"/>
    <w:rsid w:val="00AC038F"/>
    <w:rsid w:val="00AC5ED7"/>
    <w:rsid w:val="00B3428C"/>
    <w:rsid w:val="00B40F1A"/>
    <w:rsid w:val="00B44734"/>
    <w:rsid w:val="00B810B9"/>
    <w:rsid w:val="00C318B3"/>
    <w:rsid w:val="00C32B89"/>
    <w:rsid w:val="00C727D0"/>
    <w:rsid w:val="00C729CD"/>
    <w:rsid w:val="00CB0F20"/>
    <w:rsid w:val="00CC6A13"/>
    <w:rsid w:val="00D125FA"/>
    <w:rsid w:val="00D1344C"/>
    <w:rsid w:val="00D62DE8"/>
    <w:rsid w:val="00D9779F"/>
    <w:rsid w:val="00DC3BFE"/>
    <w:rsid w:val="00DC4AD0"/>
    <w:rsid w:val="00E254C9"/>
    <w:rsid w:val="00E61DB5"/>
    <w:rsid w:val="00EF6B7A"/>
    <w:rsid w:val="00EF78E8"/>
    <w:rsid w:val="00F22684"/>
    <w:rsid w:val="00F378AB"/>
    <w:rsid w:val="00F53687"/>
    <w:rsid w:val="00F9304D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4</cp:revision>
  <dcterms:created xsi:type="dcterms:W3CDTF">2016-11-07T11:19:00Z</dcterms:created>
  <dcterms:modified xsi:type="dcterms:W3CDTF">2017-02-08T13:29:00Z</dcterms:modified>
</cp:coreProperties>
</file>